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8C0A5" w14:textId="50CCC025" w:rsidR="00E134CC" w:rsidRPr="00E134CC" w:rsidRDefault="00E134CC" w:rsidP="00E134CC">
      <w:pPr>
        <w:pStyle w:val="Heading1"/>
        <w:rPr>
          <w:b/>
          <w:bCs/>
          <w:u w:val="single"/>
        </w:rPr>
      </w:pPr>
      <w:r w:rsidRPr="00E134CC">
        <w:rPr>
          <w:b/>
          <w:bCs/>
          <w:u w:val="single"/>
        </w:rPr>
        <w:t>L</w:t>
      </w:r>
      <w:r w:rsidRPr="00E134CC">
        <w:rPr>
          <w:b/>
          <w:bCs/>
          <w:u w:val="single"/>
        </w:rPr>
        <w:t>earning Academy PLC SY2526</w:t>
      </w:r>
    </w:p>
    <w:p w14:paraId="5941D709" w14:textId="2DC4D81C" w:rsidR="00A30C59" w:rsidRDefault="00E134CC">
      <w:r>
        <w:t xml:space="preserve">Please contact your administration for the PLC SY2526 completion code if you attended the following events. </w:t>
      </w:r>
    </w:p>
    <w:tbl>
      <w:tblPr>
        <w:tblStyle w:val="TableGrid"/>
        <w:tblW w:w="6475" w:type="dxa"/>
        <w:tblLook w:val="04A0" w:firstRow="1" w:lastRow="0" w:firstColumn="1" w:lastColumn="0" w:noHBand="0" w:noVBand="1"/>
      </w:tblPr>
      <w:tblGrid>
        <w:gridCol w:w="4765"/>
        <w:gridCol w:w="1710"/>
      </w:tblGrid>
      <w:tr w:rsidR="00E134CC" w14:paraId="3BC21C9F" w14:textId="77777777" w:rsidTr="00E134CC">
        <w:tc>
          <w:tcPr>
            <w:tcW w:w="4765" w:type="dxa"/>
            <w:shd w:val="clear" w:color="auto" w:fill="D9D9D9" w:themeFill="background1" w:themeFillShade="D9"/>
          </w:tcPr>
          <w:p w14:paraId="2E7DCB47" w14:textId="77777777" w:rsidR="00E134CC" w:rsidRPr="008550CA" w:rsidRDefault="00E134CC" w:rsidP="00333F2C">
            <w:pPr>
              <w:pStyle w:val="TableHeadings"/>
            </w:pPr>
            <w:r>
              <w:t>Event Title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AEC2C86" w14:textId="77777777" w:rsidR="00E134CC" w:rsidRPr="008550CA" w:rsidRDefault="00E134CC" w:rsidP="00333F2C">
            <w:pPr>
              <w:pStyle w:val="TableHeadings"/>
            </w:pPr>
            <w:r>
              <w:t>Date</w:t>
            </w:r>
          </w:p>
        </w:tc>
      </w:tr>
      <w:tr w:rsidR="00E134CC" w:rsidRPr="008550CA" w14:paraId="17262F0A" w14:textId="77777777" w:rsidTr="00E134CC">
        <w:tc>
          <w:tcPr>
            <w:tcW w:w="4765" w:type="dxa"/>
          </w:tcPr>
          <w:p w14:paraId="20D0DE19" w14:textId="167940D5" w:rsidR="00E134CC" w:rsidRPr="008550CA" w:rsidRDefault="00E134CC" w:rsidP="00333F2C">
            <w:r>
              <w:t>September</w:t>
            </w:r>
            <w:r>
              <w:t xml:space="preserve"> LA PLC</w:t>
            </w:r>
          </w:p>
        </w:tc>
        <w:tc>
          <w:tcPr>
            <w:tcW w:w="1710" w:type="dxa"/>
          </w:tcPr>
          <w:p w14:paraId="07E532DD" w14:textId="77777777" w:rsidR="00E134CC" w:rsidRPr="008550CA" w:rsidRDefault="00E134CC" w:rsidP="00333F2C">
            <w:r>
              <w:t>9/1/25</w:t>
            </w:r>
          </w:p>
        </w:tc>
      </w:tr>
      <w:tr w:rsidR="00E134CC" w:rsidRPr="008550CA" w14:paraId="4EFA9098" w14:textId="77777777" w:rsidTr="00E134CC">
        <w:tc>
          <w:tcPr>
            <w:tcW w:w="4765" w:type="dxa"/>
          </w:tcPr>
          <w:p w14:paraId="2EE75180" w14:textId="2564C4AB" w:rsidR="00E134CC" w:rsidRPr="008550CA" w:rsidRDefault="00E134CC" w:rsidP="00333F2C">
            <w:r>
              <w:t>October</w:t>
            </w:r>
            <w:r>
              <w:t xml:space="preserve"> </w:t>
            </w:r>
            <w:r>
              <w:t>LA PLC</w:t>
            </w:r>
          </w:p>
        </w:tc>
        <w:tc>
          <w:tcPr>
            <w:tcW w:w="1710" w:type="dxa"/>
          </w:tcPr>
          <w:p w14:paraId="7B2E5E2F" w14:textId="77777777" w:rsidR="00E134CC" w:rsidRPr="008550CA" w:rsidRDefault="00E134CC" w:rsidP="00333F2C">
            <w:r>
              <w:t>10/1/25</w:t>
            </w:r>
          </w:p>
        </w:tc>
      </w:tr>
      <w:tr w:rsidR="00E134CC" w:rsidRPr="008550CA" w14:paraId="2369C7A0" w14:textId="77777777" w:rsidTr="00E134CC">
        <w:tc>
          <w:tcPr>
            <w:tcW w:w="4765" w:type="dxa"/>
          </w:tcPr>
          <w:p w14:paraId="7D8A08A8" w14:textId="2B127577" w:rsidR="00E134CC" w:rsidRPr="008550CA" w:rsidRDefault="00E134CC" w:rsidP="00333F2C">
            <w:r>
              <w:t>November LA PLC</w:t>
            </w:r>
          </w:p>
        </w:tc>
        <w:tc>
          <w:tcPr>
            <w:tcW w:w="1710" w:type="dxa"/>
          </w:tcPr>
          <w:p w14:paraId="337B1562" w14:textId="77777777" w:rsidR="00E134CC" w:rsidRPr="008550CA" w:rsidRDefault="00E134CC" w:rsidP="00333F2C">
            <w:r>
              <w:t>11/1/25</w:t>
            </w:r>
          </w:p>
        </w:tc>
      </w:tr>
      <w:tr w:rsidR="00E134CC" w:rsidRPr="008550CA" w14:paraId="06476F9F" w14:textId="77777777" w:rsidTr="00E134CC">
        <w:tc>
          <w:tcPr>
            <w:tcW w:w="4765" w:type="dxa"/>
          </w:tcPr>
          <w:p w14:paraId="2C1C1633" w14:textId="61025637" w:rsidR="00E134CC" w:rsidRPr="008550CA" w:rsidRDefault="00E134CC" w:rsidP="00333F2C">
            <w:r>
              <w:t>December/January LA PLC</w:t>
            </w:r>
          </w:p>
        </w:tc>
        <w:tc>
          <w:tcPr>
            <w:tcW w:w="1710" w:type="dxa"/>
          </w:tcPr>
          <w:p w14:paraId="4C8C6A88" w14:textId="77777777" w:rsidR="00E134CC" w:rsidRPr="008550CA" w:rsidRDefault="00E134CC" w:rsidP="00333F2C">
            <w:r>
              <w:t>12/1/25</w:t>
            </w:r>
          </w:p>
        </w:tc>
      </w:tr>
      <w:tr w:rsidR="00E134CC" w:rsidRPr="008550CA" w14:paraId="7CC90AD5" w14:textId="77777777" w:rsidTr="00E134CC">
        <w:tc>
          <w:tcPr>
            <w:tcW w:w="4765" w:type="dxa"/>
          </w:tcPr>
          <w:p w14:paraId="7D91EC5E" w14:textId="30EFF9D2" w:rsidR="00E134CC" w:rsidRPr="008550CA" w:rsidRDefault="00E134CC" w:rsidP="00333F2C">
            <w:r>
              <w:t>February LA PLC</w:t>
            </w:r>
          </w:p>
        </w:tc>
        <w:tc>
          <w:tcPr>
            <w:tcW w:w="1710" w:type="dxa"/>
          </w:tcPr>
          <w:p w14:paraId="6225C889" w14:textId="77777777" w:rsidR="00E134CC" w:rsidRPr="008550CA" w:rsidRDefault="00E134CC" w:rsidP="00333F2C">
            <w:r>
              <w:t>2/1/26</w:t>
            </w:r>
          </w:p>
        </w:tc>
      </w:tr>
      <w:tr w:rsidR="00E134CC" w:rsidRPr="008550CA" w14:paraId="39541787" w14:textId="77777777" w:rsidTr="00E134CC">
        <w:tc>
          <w:tcPr>
            <w:tcW w:w="4765" w:type="dxa"/>
          </w:tcPr>
          <w:p w14:paraId="47B18D95" w14:textId="746294D9" w:rsidR="00E134CC" w:rsidRPr="008550CA" w:rsidRDefault="00E134CC" w:rsidP="00333F2C">
            <w:r>
              <w:t>March</w:t>
            </w:r>
            <w:r>
              <w:t xml:space="preserve"> </w:t>
            </w:r>
            <w:r>
              <w:t>LA PLC</w:t>
            </w:r>
          </w:p>
        </w:tc>
        <w:tc>
          <w:tcPr>
            <w:tcW w:w="1710" w:type="dxa"/>
          </w:tcPr>
          <w:p w14:paraId="01915EE1" w14:textId="77777777" w:rsidR="00E134CC" w:rsidRPr="008550CA" w:rsidRDefault="00E134CC" w:rsidP="00333F2C">
            <w:r>
              <w:t>3/1/26</w:t>
            </w:r>
          </w:p>
        </w:tc>
      </w:tr>
      <w:tr w:rsidR="00E134CC" w:rsidRPr="008550CA" w14:paraId="43F8BB34" w14:textId="77777777" w:rsidTr="00E134CC">
        <w:tc>
          <w:tcPr>
            <w:tcW w:w="4765" w:type="dxa"/>
          </w:tcPr>
          <w:p w14:paraId="6A1777F9" w14:textId="684DF378" w:rsidR="00E134CC" w:rsidRPr="008550CA" w:rsidRDefault="00E134CC" w:rsidP="00333F2C">
            <w:r>
              <w:t>April</w:t>
            </w:r>
            <w:r>
              <w:t xml:space="preserve"> </w:t>
            </w:r>
            <w:r>
              <w:t>LA PLC</w:t>
            </w:r>
          </w:p>
        </w:tc>
        <w:tc>
          <w:tcPr>
            <w:tcW w:w="1710" w:type="dxa"/>
          </w:tcPr>
          <w:p w14:paraId="216274CF" w14:textId="77777777" w:rsidR="00E134CC" w:rsidRPr="008550CA" w:rsidRDefault="00E134CC" w:rsidP="00333F2C">
            <w:r>
              <w:t>4/1/26</w:t>
            </w:r>
          </w:p>
        </w:tc>
      </w:tr>
    </w:tbl>
    <w:p w14:paraId="0F96FD3D" w14:textId="77777777" w:rsidR="00E134CC" w:rsidRDefault="00E134CC"/>
    <w:sectPr w:rsidR="00E134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4CC"/>
    <w:rsid w:val="00A30C59"/>
    <w:rsid w:val="00B17917"/>
    <w:rsid w:val="00E134CC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FCABD"/>
  <w15:chartTrackingRefBased/>
  <w15:docId w15:val="{37D0A3F1-9366-46C0-87C0-CC12B26C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3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3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3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3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3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3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3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3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3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3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3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3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3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3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3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3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3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3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3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3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3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3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3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3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34C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1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s">
    <w:name w:val="Table Headings"/>
    <w:basedOn w:val="Normal"/>
    <w:autoRedefine/>
    <w:qFormat/>
    <w:rsid w:val="00E134CC"/>
    <w:pPr>
      <w:spacing w:before="100" w:after="100" w:line="240" w:lineRule="auto"/>
      <w:jc w:val="center"/>
    </w:pPr>
    <w:rPr>
      <w:rFonts w:ascii="Arial" w:hAnsi="Arial" w:cstheme="minorHAns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>Stride, Inc.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Kirschner, Stacy (Contractor)</dc:creator>
  <cp:keywords/>
  <dc:description/>
  <cp:lastModifiedBy>Kirschner, Stacy (Contractor)</cp:lastModifiedBy>
  <cp:revision>1</cp:revision>
  <dcterms:created xsi:type="dcterms:W3CDTF">2026-05-13T20:31:00Z</dcterms:created>
  <dcterms:modified xsi:type="dcterms:W3CDTF">2026-05-13T20:35:00Z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e5f7f7e1-3f88-4c89-89ab-b9bda8a34784</vt:lpwstr>
  </property>
</Properties>
</file>